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351091A3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AB78E4" w:rsidRPr="00AB78E4">
        <w:rPr>
          <w:rFonts w:cstheme="minorHAnsi"/>
          <w:b/>
          <w:i/>
        </w:rPr>
        <w:t>Opracowanie dokumentacji projektowej oraz budowa sieci na terenie działalności PGE Dystrybucja S.A. Oddział Białystok Rejonu Energetycznego Ełk – 2 części</w:t>
      </w:r>
      <w:r w:rsidR="00AB78E4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 xml:space="preserve">nr </w:t>
      </w:r>
      <w:r w:rsidR="00AB78E4" w:rsidRPr="00AB78E4">
        <w:rPr>
          <w:rFonts w:cstheme="minorHAnsi"/>
          <w:b/>
        </w:rPr>
        <w:t>POST/DYS/OB/GZ/04454/2025</w:t>
      </w:r>
      <w:r w:rsidR="00AB78E4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="00AB78E4">
        <w:rPr>
          <w:rFonts w:cstheme="minorHAnsi"/>
        </w:rPr>
        <w:t>PGE Dystrybucja S.A. Oddział Białystok</w:t>
      </w:r>
      <w:r w:rsidRPr="00CC7E12">
        <w:rPr>
          <w:rFonts w:cstheme="minorHAnsi"/>
          <w:i/>
        </w:rPr>
        <w:t xml:space="preserve">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B78E4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AB78E4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AB78E4">
        <w:rPr>
          <w:rFonts w:eastAsia="Times New Roman" w:cs="Arial"/>
        </w:rPr>
        <w:t>,</w:t>
      </w:r>
      <w:r w:rsidR="00CF2797" w:rsidRPr="00AB78E4">
        <w:rPr>
          <w:rFonts w:eastAsia="Times New Roman" w:cs="Arial"/>
        </w:rPr>
        <w:t xml:space="preserve"> zaktualizowanym rozporządzeniem Rady (UE) 2025/2033 (Dz.U. L, 2025/2033 z 23.10.2025) dalej: rozporządzenie 2025/2033</w:t>
      </w:r>
      <w:r w:rsidRPr="00AB78E4">
        <w:t>.</w:t>
      </w:r>
      <w:r w:rsidRPr="00AB78E4">
        <w:rPr>
          <w:vertAlign w:val="superscript"/>
        </w:rPr>
        <w:footnoteReference w:id="1"/>
      </w:r>
    </w:p>
    <w:p w14:paraId="3EA3242A" w14:textId="0C8E814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B78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99F0" w14:textId="77777777" w:rsidR="00AB78E4" w:rsidRDefault="00AB78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</w:t>
      </w:r>
      <w:r w:rsidR="00CF2797" w:rsidRPr="00CF2797">
        <w:rPr>
          <w:rFonts w:ascii="Verdana" w:hAnsi="Verdana" w:cs="Arial"/>
          <w:sz w:val="12"/>
          <w:szCs w:val="12"/>
        </w:rPr>
        <w:t>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783FE1B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5602A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040555B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8D80BA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0EDDE4AF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F129" w14:textId="77777777" w:rsidR="00AB78E4" w:rsidRDefault="00AB78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F74D29C" w:rsidR="00347E8D" w:rsidRPr="006B2C28" w:rsidRDefault="00AB78E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B78E4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POST/DYS/OB/GZ/04454/2025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119DCD96">
              <v:stroke joinstyle="miter"/>
              <v:path gradientshapeok="t" o:connecttype="rect"/>
            </v:shapetype>
            <v:shape id="MSIPCM186b4c0184f74d648b3833ac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alt="{&quot;HashCode&quot;:-185800442,&quot;Height&quot;:841.0,&quot;Width&quot;:595.0,&quot;Placement&quot;:&quot;Head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>
              <v:textbox inset=",0,20pt,0">
                <w:txbxContent>
                  <w:p w:rsidRPr="00A62B4C" w:rsidR="00A62B4C" w:rsidP="00A62B4C" w:rsidRDefault="00A62B4C" w14:paraId="7B5F2E8B" w14:textId="3985CCA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5C1D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B78E4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4C42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4454 - Załącznik nr 4 do SWZ - Oświadczenie o braku podstaw wykluczenia.docx</dmsv2BaseFileName>
    <dmsv2BaseDisplayName xmlns="http://schemas.microsoft.com/sharepoint/v3">4454 - Załącznik nr 4 do SWZ - Oświadczenie o braku podstaw wykluczenia</dmsv2BaseDisplayName>
    <dmsv2SWPP2ObjectNumber xmlns="http://schemas.microsoft.com/sharepoint/v3">POST/DYS/OB/GZ/04454/2025                         </dmsv2SWPP2ObjectNumber>
    <dmsv2SWPP2SumMD5 xmlns="http://schemas.microsoft.com/sharepoint/v3">5fb783cdefc2ee95d576ea374f0d9082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23969997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JEUP5JKVCYQC-91331814-15696</_dlc_DocId>
    <_dlc_DocIdUrl xmlns="a19cb1c7-c5c7-46d4-85ae-d83685407bba">
      <Url>https://swpp2.dms.gkpge.pl/sites/41/_layouts/15/DocIdRedir.aspx?ID=JEUP5JKVCYQC-91331814-15696</Url>
      <Description>JEUP5JKVCYQC-91331814-15696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724037-B7B5-4DA2-A38F-D34014ADFB0E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9D7BA5A-D6F6-4A48-9DF4-EC2AC3A0F8B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804</Words>
  <Characters>4825</Characters>
  <Application>Microsoft Office Word</Application>
  <DocSecurity>0</DocSecurity>
  <Lines>40</Lines>
  <Paragraphs>11</Paragraphs>
  <ScaleCrop>false</ScaleCrop>
  <Company>PGE Systemy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Węclewicz Michał [PGE Dystr. O.Białystok]</cp:lastModifiedBy>
  <cp:revision>18</cp:revision>
  <cp:lastPrinted>2024-07-15T11:21:00Z</cp:lastPrinted>
  <dcterms:created xsi:type="dcterms:W3CDTF">2025-01-15T13:15:00Z</dcterms:created>
  <dcterms:modified xsi:type="dcterms:W3CDTF">2025-12-11T11:28:00Z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3a863ca9-d604-45fd-a2c4-92a6b89f3526</vt:lpwstr>
  </property>
</Properties>
</file>